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7DE57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</w:p>
    <w:p w14:paraId="0C897F8C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华文中宋" w:cs="Times New Roman"/>
          <w:spacing w:val="-6"/>
          <w:sz w:val="40"/>
          <w:szCs w:val="40"/>
          <w:lang w:val="en-US" w:eastAsia="zh-CN"/>
        </w:rPr>
      </w:pPr>
      <w:r>
        <w:rPr>
          <w:rFonts w:hint="default" w:ascii="Times New Roman" w:hAnsi="Times New Roman" w:eastAsia="华文中宋" w:cs="Times New Roman"/>
          <w:spacing w:val="-6"/>
          <w:sz w:val="40"/>
          <w:szCs w:val="40"/>
          <w:lang w:val="en-US" w:eastAsia="zh-CN"/>
        </w:rPr>
        <w:t>“一校一站促就业”专项活动报名回执表</w:t>
      </w:r>
    </w:p>
    <w:p w14:paraId="17AC5C21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</w:p>
    <w:tbl>
      <w:tblPr>
        <w:tblStyle w:val="6"/>
        <w:tblW w:w="92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963"/>
        <w:gridCol w:w="447"/>
        <w:gridCol w:w="906"/>
        <w:gridCol w:w="899"/>
        <w:gridCol w:w="819"/>
        <w:gridCol w:w="604"/>
        <w:gridCol w:w="757"/>
        <w:gridCol w:w="95"/>
        <w:gridCol w:w="1136"/>
        <w:gridCol w:w="872"/>
      </w:tblGrid>
      <w:tr w14:paraId="7064C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9F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单位（盖章）</w:t>
            </w:r>
          </w:p>
        </w:tc>
        <w:tc>
          <w:tcPr>
            <w:tcW w:w="749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26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318E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7E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68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B6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部门及职务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D0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1A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07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DD0D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6D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活动形式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（可多选）</w:t>
            </w:r>
          </w:p>
        </w:tc>
        <w:tc>
          <w:tcPr>
            <w:tcW w:w="749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3F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网络招聘会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线下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专场供需见面会</w:t>
            </w:r>
          </w:p>
          <w:p w14:paraId="377DC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线上职业指导讲座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线下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职业指导讲座</w:t>
            </w:r>
          </w:p>
          <w:p w14:paraId="7463A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线上技能人才宣讲会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线下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技能人才宣讲会</w:t>
            </w:r>
          </w:p>
        </w:tc>
      </w:tr>
      <w:tr w14:paraId="2C069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1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06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活动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开展</w:t>
            </w:r>
          </w:p>
          <w:p w14:paraId="00CCC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计划</w:t>
            </w:r>
          </w:p>
        </w:tc>
        <w:tc>
          <w:tcPr>
            <w:tcW w:w="749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94BD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网络招聘会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</w:p>
          <w:p w14:paraId="51E2D0F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线下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专场供需见面会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 w14:paraId="7C3917E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线上职业指导讲座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 w14:paraId="59D558B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线下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职业指导讲座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 w14:paraId="04C98FA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线上技能人才宣讲会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bookmarkStart w:id="0" w:name="_GoBack"/>
            <w:bookmarkEnd w:id="0"/>
          </w:p>
          <w:p w14:paraId="52B39C0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线下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技能人才宣讲会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</w:tc>
      </w:tr>
      <w:tr w14:paraId="778D8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9B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实习（就业）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学生总数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C3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C7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中技</w:t>
            </w:r>
          </w:p>
          <w:p w14:paraId="666D8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79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02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高技</w:t>
            </w:r>
          </w:p>
          <w:p w14:paraId="3F893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7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34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预备技师人数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7C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74C4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53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实习（就业）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毕业生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专业</w:t>
            </w:r>
          </w:p>
          <w:p w14:paraId="41A88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分布情况</w:t>
            </w:r>
          </w:p>
        </w:tc>
        <w:tc>
          <w:tcPr>
            <w:tcW w:w="749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2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84C0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90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专场供需见面会企业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需求</w:t>
            </w:r>
          </w:p>
          <w:p w14:paraId="196A1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EF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企业数量需求</w:t>
            </w:r>
          </w:p>
        </w:tc>
        <w:tc>
          <w:tcPr>
            <w:tcW w:w="51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22D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9875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98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E94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企业类型要求</w:t>
            </w:r>
          </w:p>
        </w:tc>
        <w:tc>
          <w:tcPr>
            <w:tcW w:w="51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567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5839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77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B7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求职岗位要求</w:t>
            </w:r>
          </w:p>
        </w:tc>
        <w:tc>
          <w:tcPr>
            <w:tcW w:w="51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60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B32E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8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97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职业指导讲座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需求情况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51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场次需求</w:t>
            </w:r>
          </w:p>
        </w:tc>
        <w:tc>
          <w:tcPr>
            <w:tcW w:w="51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43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9381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A6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F9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课程内容要求</w:t>
            </w:r>
          </w:p>
        </w:tc>
        <w:tc>
          <w:tcPr>
            <w:tcW w:w="51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83F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0461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8E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其他需求</w:t>
            </w:r>
          </w:p>
        </w:tc>
        <w:tc>
          <w:tcPr>
            <w:tcW w:w="74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8C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5DA999F">
      <w:pPr>
        <w:rPr>
          <w:rFonts w:hint="default" w:ascii="Times New Roman" w:hAnsi="Times New Roman" w:cs="Times New Roman"/>
        </w:rPr>
      </w:pPr>
    </w:p>
    <w:p w14:paraId="7BF04C59"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备注：1.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此表可复制、添加；</w:t>
      </w:r>
    </w:p>
    <w:p w14:paraId="432B6768">
      <w:pPr>
        <w:numPr>
          <w:ilvl w:val="0"/>
          <w:numId w:val="2"/>
        </w:numPr>
        <w:ind w:firstLine="720" w:firstLineChars="300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请于202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月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日前将回执发送至</w:t>
      </w: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仿宋_GB2312" w:cs="Times New Roman"/>
          <w:sz w:val="24"/>
          <w:szCs w:val="24"/>
        </w:rPr>
        <w:instrText xml:space="preserve"> HYPERLINK "mailto:电子邮箱：153691994@qq.com" </w:instrText>
      </w: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  <w:szCs w:val="24"/>
        </w:rPr>
        <w:t>指定邮箱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4"/>
          <w:szCs w:val="24"/>
        </w:rPr>
        <w:t>gdjgzx1223@163.com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联系电话：020-83517050。</w:t>
      </w:r>
    </w:p>
    <w:sectPr>
      <w:footerReference r:id="rId3" w:type="default"/>
      <w:pgSz w:w="11906" w:h="16838"/>
      <w:pgMar w:top="2098" w:right="1474" w:bottom="1984" w:left="1587" w:header="1134" w:footer="1134" w:gutter="0"/>
      <w:pgNumType w:fmt="numberInDash" w:start="5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kkuratProRegular">
    <w:altName w:val="微软雅黑"/>
    <w:panose1 w:val="00000000000000000000"/>
    <w:charset w:val="00"/>
    <w:family w:val="modern"/>
    <w:pitch w:val="default"/>
    <w:sig w:usb0="00000000" w:usb1="00000000" w:usb2="00000000" w:usb3="00000000" w:csb0="0000000B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3A68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A4680F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A4680F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0382CB"/>
    <w:multiLevelType w:val="singleLevel"/>
    <w:tmpl w:val="0A0382CB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63D12773"/>
    <w:multiLevelType w:val="singleLevel"/>
    <w:tmpl w:val="63D127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YzhkMmEwYzE3MDNjMzQwNmI3NWU2YmQwZTQzNzgifQ=="/>
  </w:docVars>
  <w:rsids>
    <w:rsidRoot w:val="18C7059B"/>
    <w:rsid w:val="004B000D"/>
    <w:rsid w:val="01390BCC"/>
    <w:rsid w:val="027F6AB2"/>
    <w:rsid w:val="062A4F87"/>
    <w:rsid w:val="0690749C"/>
    <w:rsid w:val="07442078"/>
    <w:rsid w:val="09BF1E8A"/>
    <w:rsid w:val="0AD83203"/>
    <w:rsid w:val="0E2844A2"/>
    <w:rsid w:val="0E372937"/>
    <w:rsid w:val="0E885750"/>
    <w:rsid w:val="110F49B1"/>
    <w:rsid w:val="111E4C42"/>
    <w:rsid w:val="14C33176"/>
    <w:rsid w:val="158521DA"/>
    <w:rsid w:val="18C7059B"/>
    <w:rsid w:val="19017DC9"/>
    <w:rsid w:val="19193365"/>
    <w:rsid w:val="1A9D1D74"/>
    <w:rsid w:val="1AB62E35"/>
    <w:rsid w:val="1B281F85"/>
    <w:rsid w:val="1BB9498B"/>
    <w:rsid w:val="1BFA64CC"/>
    <w:rsid w:val="1FD62287"/>
    <w:rsid w:val="204D120C"/>
    <w:rsid w:val="20E97AC1"/>
    <w:rsid w:val="21C347B6"/>
    <w:rsid w:val="22071394"/>
    <w:rsid w:val="22AB31A1"/>
    <w:rsid w:val="24A26904"/>
    <w:rsid w:val="264D28A0"/>
    <w:rsid w:val="270F5DA7"/>
    <w:rsid w:val="2A0D0CC4"/>
    <w:rsid w:val="2D5B3AF4"/>
    <w:rsid w:val="2DA01E4F"/>
    <w:rsid w:val="2E5A0250"/>
    <w:rsid w:val="2FDB4900"/>
    <w:rsid w:val="35E86141"/>
    <w:rsid w:val="361715AB"/>
    <w:rsid w:val="369260AD"/>
    <w:rsid w:val="37AE6F16"/>
    <w:rsid w:val="39A35B7F"/>
    <w:rsid w:val="3A137505"/>
    <w:rsid w:val="3AEF3ACE"/>
    <w:rsid w:val="3EF75647"/>
    <w:rsid w:val="407D4CBA"/>
    <w:rsid w:val="40FF07E3"/>
    <w:rsid w:val="44E26451"/>
    <w:rsid w:val="4B320132"/>
    <w:rsid w:val="4BE17463"/>
    <w:rsid w:val="4C8B7E6A"/>
    <w:rsid w:val="4EE70116"/>
    <w:rsid w:val="4EF80D86"/>
    <w:rsid w:val="50373AF5"/>
    <w:rsid w:val="54B576DE"/>
    <w:rsid w:val="54FE4BE1"/>
    <w:rsid w:val="58B54151"/>
    <w:rsid w:val="5D213B63"/>
    <w:rsid w:val="5E323000"/>
    <w:rsid w:val="5ECB647C"/>
    <w:rsid w:val="5F85487D"/>
    <w:rsid w:val="623936FD"/>
    <w:rsid w:val="63DC6A36"/>
    <w:rsid w:val="656C203B"/>
    <w:rsid w:val="65C634F9"/>
    <w:rsid w:val="6A7C062B"/>
    <w:rsid w:val="6AB853DB"/>
    <w:rsid w:val="6C5775A1"/>
    <w:rsid w:val="6C6E0447"/>
    <w:rsid w:val="6CA64085"/>
    <w:rsid w:val="6F8D173A"/>
    <w:rsid w:val="712D08D1"/>
    <w:rsid w:val="74697063"/>
    <w:rsid w:val="74917378"/>
    <w:rsid w:val="793B7903"/>
    <w:rsid w:val="79782905"/>
    <w:rsid w:val="7D1363DA"/>
    <w:rsid w:val="7D6531A0"/>
    <w:rsid w:val="7DF2712A"/>
    <w:rsid w:val="7F78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autoSpaceDE w:val="0"/>
      <w:autoSpaceDN w:val="0"/>
      <w:adjustRightInd w:val="0"/>
      <w:spacing w:after="160" w:line="278" w:lineRule="auto"/>
    </w:pPr>
    <w:rPr>
      <w:rFonts w:ascii="AkkuratProRegular" w:hAnsi="AkkuratProRegular" w:eastAsia="Calibri" w:cs="AkkuratProRegular"/>
      <w:color w:val="000000"/>
      <w:sz w:val="24"/>
      <w:szCs w:val="24"/>
      <w:lang w:val="en-GB" w:eastAsia="en-US" w:bidi="ar-SA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1637</Words>
  <Characters>1747</Characters>
  <Lines>0</Lines>
  <Paragraphs>0</Paragraphs>
  <TotalTime>0</TotalTime>
  <ScaleCrop>false</ScaleCrop>
  <LinksUpToDate>false</LinksUpToDate>
  <CharactersWithSpaces>1828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2024-09-24T02:36:00Z</dcterms:created>
  <dc:creator>liruoli</dc:creator>
  <cp:lastModifiedBy>渝歌</cp:lastModifiedBy>
  <cp:lastPrinted>2024-10-09T02:19:00Z</cp:lastPrinted>
  <dcterms:modified xsi:type="dcterms:W3CDTF">2024-10-09T06:50:54Z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220DB8E6372D4D0497582653C67EC63E_12</vt:lpwstr>
  </property>
</Properties>
</file>